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E3" w:rsidRPr="00233DF4" w:rsidRDefault="00AC0AE3" w:rsidP="00AC0AE3">
      <w:pPr>
        <w:rPr>
          <w:b/>
          <w:sz w:val="20"/>
          <w:szCs w:val="20"/>
        </w:rPr>
      </w:pPr>
      <w:r>
        <w:rPr>
          <w:b/>
          <w:sz w:val="20"/>
          <w:szCs w:val="20"/>
        </w:rPr>
        <w:t>Oxford City Council Corporate Plan Priorities 2016-2020</w:t>
      </w:r>
    </w:p>
    <w:p w:rsidR="00AC0AE3" w:rsidRPr="00505C82" w:rsidRDefault="00AC0AE3" w:rsidP="00AC0AE3">
      <w:pPr>
        <w:rPr>
          <w:b/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Save energy and reduce carbon emissions</w:t>
      </w:r>
      <w:r w:rsidRPr="00505C82">
        <w:rPr>
          <w:sz w:val="20"/>
          <w:szCs w:val="20"/>
        </w:rPr>
        <w:t xml:space="preserve"> through energy saving and renewable energy schemes that bring down energy bills, tackle fuel poverty and reduce the city’s carbon footprint.</w:t>
      </w:r>
    </w:p>
    <w:p w:rsidR="00AC0AE3" w:rsidRPr="00505C82" w:rsidRDefault="00AC0AE3" w:rsidP="00AC0AE3">
      <w:pPr>
        <w:rPr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Tackle congestion and pollution</w:t>
      </w:r>
      <w:r w:rsidRPr="00505C82">
        <w:rPr>
          <w:sz w:val="20"/>
          <w:szCs w:val="20"/>
        </w:rPr>
        <w:t xml:space="preserve"> that frustrates growth and damages peoples’ health through a better public transport offer, our low emission zone and by promoting cycling and walking.</w:t>
      </w:r>
    </w:p>
    <w:p w:rsidR="00AC0AE3" w:rsidRPr="00505C82" w:rsidRDefault="00AC0AE3" w:rsidP="00AC0AE3">
      <w:pPr>
        <w:rPr>
          <w:b/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 xml:space="preserve">Improve cleanliness of our streets, </w:t>
      </w:r>
      <w:r w:rsidRPr="009C78CA">
        <w:rPr>
          <w:sz w:val="20"/>
          <w:szCs w:val="20"/>
        </w:rPr>
        <w:t>neighbourhoods and open spaces</w:t>
      </w:r>
      <w:r w:rsidRPr="00505C82">
        <w:rPr>
          <w:sz w:val="20"/>
          <w:szCs w:val="20"/>
        </w:rPr>
        <w:t xml:space="preserve"> so that Oxford is an attractive, clean and safe place which residents, visitors and those who work in the city enjoy.</w:t>
      </w:r>
    </w:p>
    <w:p w:rsidR="00AC0AE3" w:rsidRPr="00505C82" w:rsidRDefault="00AC0AE3" w:rsidP="00AC0AE3">
      <w:pPr>
        <w:rPr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 xml:space="preserve">Reduce the total amount of waste </w:t>
      </w:r>
      <w:r w:rsidRPr="009C78CA">
        <w:rPr>
          <w:sz w:val="20"/>
          <w:szCs w:val="20"/>
        </w:rPr>
        <w:t>and increase the proportion of the waste stream that is recycled</w:t>
      </w:r>
      <w:r w:rsidRPr="00505C82">
        <w:rPr>
          <w:sz w:val="20"/>
          <w:szCs w:val="20"/>
        </w:rPr>
        <w:t xml:space="preserve"> providing excellent recycling services and facilities across the city and working with partners to promote recycling. </w:t>
      </w:r>
    </w:p>
    <w:p w:rsidR="00AC0AE3" w:rsidRPr="00505C82" w:rsidRDefault="00AC0AE3" w:rsidP="00AC0AE3">
      <w:pPr>
        <w:rPr>
          <w:sz w:val="20"/>
          <w:szCs w:val="20"/>
        </w:rPr>
      </w:pPr>
    </w:p>
    <w:p w:rsidR="00505C82" w:rsidRPr="00505C82" w:rsidRDefault="00D17323" w:rsidP="00505C82">
      <w:pPr>
        <w:rPr>
          <w:sz w:val="20"/>
          <w:szCs w:val="20"/>
        </w:rPr>
      </w:pPr>
      <w:r w:rsidRPr="005E3DB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A22D" wp14:editId="74324560">
                <wp:simplePos x="0" y="0"/>
                <wp:positionH relativeFrom="column">
                  <wp:posOffset>2219325</wp:posOffset>
                </wp:positionH>
                <wp:positionV relativeFrom="paragraph">
                  <wp:posOffset>48260</wp:posOffset>
                </wp:positionV>
                <wp:extent cx="5124450" cy="158115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134"/>
                              <w:gridCol w:w="3544"/>
                            </w:tblGrid>
                            <w:tr w:rsidR="00505C82" w:rsidTr="00D17323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505C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27561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  <w:r w:rsidR="00505C8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018</w:t>
                                  </w:r>
                                  <w:r w:rsidR="00505C8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D2D22" w:rsidRDefault="0027561C" w:rsidP="001F6C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7D2D2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7/20178</w:t>
                                  </w:r>
                                </w:p>
                                <w:p w:rsidR="00505C82" w:rsidRDefault="001A5969" w:rsidP="001F6C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</w:p>
                              </w:tc>
                            </w:tr>
                            <w:tr w:rsidR="00505C82" w:rsidTr="00D17323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Amount of non-</w:t>
                                  </w:r>
                                  <w:r w:rsidR="009C78CA">
                                    <w:rPr>
                                      <w:sz w:val="18"/>
                                      <w:szCs w:val="18"/>
                                    </w:rPr>
                                    <w:t>recyclable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waste produced in the city per households decrease</w:t>
                                  </w:r>
                                  <w:r w:rsidR="009C78CA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each year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7E1482" w:rsidRDefault="00FC43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423k</w:t>
                                  </w:r>
                                  <w:r w:rsidR="001F6CFB" w:rsidRPr="007E1482"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7E14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D17323" w:rsidTr="007E1482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Satisfaction with our street cleaning services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05C82" w:rsidRPr="0060149F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149F">
                                    <w:rPr>
                                      <w:sz w:val="18"/>
                                      <w:szCs w:val="18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05C82" w:rsidRPr="0060149F" w:rsidRDefault="009D400B" w:rsidP="00FC65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149F">
                                    <w:rPr>
                                      <w:sz w:val="18"/>
                                      <w:szCs w:val="18"/>
                                    </w:rPr>
                                    <w:t>66%</w:t>
                                  </w:r>
                                  <w:r w:rsidR="00FB0A2E" w:rsidRPr="0060149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C0F1D" w:rsidRPr="0060149F">
                                    <w:rPr>
                                      <w:sz w:val="18"/>
                                      <w:szCs w:val="18"/>
                                    </w:rPr>
                                    <w:t>Satisfaction</w:t>
                                  </w:r>
                                  <w:r w:rsidR="00B40490" w:rsidRPr="0060149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C65EE">
                                    <w:rPr>
                                      <w:sz w:val="18"/>
                                      <w:szCs w:val="18"/>
                                    </w:rPr>
                                    <w:t xml:space="preserve">rate. </w:t>
                                  </w:r>
                                  <w:bookmarkStart w:id="0" w:name="_GoBack"/>
                                  <w:bookmarkEnd w:id="0"/>
                                  <w:r w:rsidR="00B40490" w:rsidRPr="0060149F"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BC0F1D" w:rsidRPr="0060149F">
                                    <w:rPr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 w:rsidR="001B1CA8" w:rsidRPr="0060149F">
                                    <w:rPr>
                                      <w:sz w:val="18"/>
                                      <w:szCs w:val="18"/>
                                    </w:rPr>
                                    <w:t>response,</w:t>
                                  </w:r>
                                  <w:r w:rsidR="00BC0F1D" w:rsidRPr="0060149F">
                                    <w:rPr>
                                      <w:sz w:val="18"/>
                                      <w:szCs w:val="18"/>
                                    </w:rPr>
                                    <w:t xml:space="preserve"> we </w:t>
                                  </w:r>
                                  <w:r w:rsidR="00FB0A2E" w:rsidRPr="0060149F">
                                    <w:rPr>
                                      <w:sz w:val="18"/>
                                      <w:szCs w:val="18"/>
                                    </w:rPr>
                                    <w:t>have reorganised our street cleaning services and extended hours to i</w:t>
                                  </w:r>
                                  <w:r w:rsidR="001B1CA8" w:rsidRPr="0060149F">
                                    <w:rPr>
                                      <w:sz w:val="18"/>
                                      <w:szCs w:val="18"/>
                                    </w:rPr>
                                    <w:t>mprove performance</w:t>
                                  </w:r>
                                  <w:r w:rsidR="000604BC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5C82" w:rsidTr="00D17323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Pr="007E1482" w:rsidRDefault="001F6CFB" w:rsidP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Implementation of measures to reduce City Council’s carbon footprint by 5% each year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7E14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7E14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</w:tbl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27C87" w:rsidRDefault="0062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3.8pt;width:403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1134"/>
                        <w:gridCol w:w="3544"/>
                      </w:tblGrid>
                      <w:tr w:rsidR="00505C82" w:rsidTr="00D17323"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505C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2756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2017</w:t>
                            </w:r>
                            <w:r w:rsidR="00505C82">
                              <w:rPr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018</w:t>
                            </w:r>
                            <w:r w:rsidR="00505C8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D2D22" w:rsidRDefault="0027561C" w:rsidP="001F6C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7D2D22">
                              <w:rPr>
                                <w:b/>
                                <w:sz w:val="18"/>
                                <w:szCs w:val="18"/>
                              </w:rPr>
                              <w:t>7/20178</w:t>
                            </w:r>
                          </w:p>
                          <w:p w:rsidR="00505C82" w:rsidRDefault="001A5969" w:rsidP="001F6C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</w:p>
                        </w:tc>
                      </w:tr>
                      <w:tr w:rsidR="00505C82" w:rsidTr="00D17323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Amount of non-</w:t>
                            </w:r>
                            <w:r w:rsidR="009C78CA">
                              <w:rPr>
                                <w:sz w:val="18"/>
                                <w:szCs w:val="18"/>
                              </w:rPr>
                              <w:t>recyclable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waste produced in the city per households decrease</w:t>
                            </w:r>
                            <w:r w:rsidR="009C78CA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each year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7E1482" w:rsidRDefault="00FC4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423k</w:t>
                            </w:r>
                            <w:r w:rsidR="001F6CFB" w:rsidRPr="007E1482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7E14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D17323" w:rsidTr="007E1482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Satisfaction with our street cleaning services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05C82" w:rsidRPr="0060149F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149F">
                              <w:rPr>
                                <w:sz w:val="18"/>
                                <w:szCs w:val="18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05C82" w:rsidRPr="0060149F" w:rsidRDefault="009D400B" w:rsidP="00FC65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149F">
                              <w:rPr>
                                <w:sz w:val="18"/>
                                <w:szCs w:val="18"/>
                              </w:rPr>
                              <w:t>66%</w:t>
                            </w:r>
                            <w:r w:rsidR="00FB0A2E" w:rsidRPr="006014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0F1D" w:rsidRPr="0060149F">
                              <w:rPr>
                                <w:sz w:val="18"/>
                                <w:szCs w:val="18"/>
                              </w:rPr>
                              <w:t>Satisfaction</w:t>
                            </w:r>
                            <w:r w:rsidR="00B40490" w:rsidRPr="006014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65EE">
                              <w:rPr>
                                <w:sz w:val="18"/>
                                <w:szCs w:val="18"/>
                              </w:rPr>
                              <w:t xml:space="preserve">rate. </w:t>
                            </w:r>
                            <w:bookmarkStart w:id="1" w:name="_GoBack"/>
                            <w:bookmarkEnd w:id="1"/>
                            <w:r w:rsidR="00B40490" w:rsidRPr="0060149F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BC0F1D" w:rsidRPr="0060149F">
                              <w:rPr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="001B1CA8" w:rsidRPr="0060149F">
                              <w:rPr>
                                <w:sz w:val="18"/>
                                <w:szCs w:val="18"/>
                              </w:rPr>
                              <w:t>response,</w:t>
                            </w:r>
                            <w:r w:rsidR="00BC0F1D" w:rsidRPr="0060149F">
                              <w:rPr>
                                <w:sz w:val="18"/>
                                <w:szCs w:val="18"/>
                              </w:rPr>
                              <w:t xml:space="preserve"> we </w:t>
                            </w:r>
                            <w:r w:rsidR="00FB0A2E" w:rsidRPr="0060149F">
                              <w:rPr>
                                <w:sz w:val="18"/>
                                <w:szCs w:val="18"/>
                              </w:rPr>
                              <w:t>have reorganised our street cleaning services and extended hours to i</w:t>
                            </w:r>
                            <w:r w:rsidR="001B1CA8" w:rsidRPr="0060149F">
                              <w:rPr>
                                <w:sz w:val="18"/>
                                <w:szCs w:val="18"/>
                              </w:rPr>
                              <w:t>mprove performance</w:t>
                            </w:r>
                            <w:r w:rsidR="000604B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505C82" w:rsidTr="00D17323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Pr="007E1482" w:rsidRDefault="001F6CFB" w:rsidP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Implementation of measures to reduce City Council’s carbon footprint by 5% each year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7E14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7E14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</w:tbl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27C87" w:rsidRDefault="00627C87"/>
                  </w:txbxContent>
                </v:textbox>
                <w10:wrap type="topAndBottom"/>
              </v:shape>
            </w:pict>
          </mc:Fallback>
        </mc:AlternateContent>
      </w:r>
      <w:r w:rsidR="00AC0AE3" w:rsidRPr="00505C82">
        <w:rPr>
          <w:b/>
          <w:sz w:val="20"/>
          <w:szCs w:val="20"/>
        </w:rPr>
        <w:t xml:space="preserve">Protect the city from extreme weather events </w:t>
      </w:r>
      <w:r w:rsidR="00AC0AE3" w:rsidRPr="009C78CA">
        <w:rPr>
          <w:sz w:val="20"/>
          <w:szCs w:val="20"/>
        </w:rPr>
        <w:t>and flooding</w:t>
      </w:r>
      <w:r w:rsidR="00AC0AE3" w:rsidRPr="00505C82">
        <w:rPr>
          <w:sz w:val="20"/>
          <w:szCs w:val="20"/>
        </w:rPr>
        <w:t xml:space="preserve"> by working with partners to invest in effective flood defences</w:t>
      </w:r>
    </w:p>
    <w:p w:rsidR="0043613C" w:rsidRDefault="0043613C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8A3C31" w:rsidRDefault="008A3C31" w:rsidP="002673D9">
      <w:pPr>
        <w:rPr>
          <w:b/>
          <w:sz w:val="20"/>
          <w:szCs w:val="20"/>
        </w:rPr>
      </w:pPr>
    </w:p>
    <w:p w:rsidR="002673D9" w:rsidRPr="005E3DB2" w:rsidRDefault="009B79F1" w:rsidP="002673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Key Achievements for 2017</w:t>
      </w:r>
    </w:p>
    <w:p w:rsidR="009330F8" w:rsidRDefault="009330F8" w:rsidP="009733C8">
      <w:pPr>
        <w:rPr>
          <w:b/>
          <w:sz w:val="20"/>
          <w:szCs w:val="20"/>
        </w:rPr>
      </w:pPr>
    </w:p>
    <w:p w:rsidR="009330F8" w:rsidRDefault="009330F8" w:rsidP="009330F8">
      <w:pPr>
        <w:rPr>
          <w:sz w:val="20"/>
          <w:szCs w:val="20"/>
        </w:rPr>
      </w:pPr>
      <w:r w:rsidRPr="004078C5">
        <w:rPr>
          <w:sz w:val="20"/>
          <w:szCs w:val="20"/>
        </w:rPr>
        <w:t>Retained all 6 Green Flag awards for our parks</w:t>
      </w:r>
      <w:r>
        <w:rPr>
          <w:sz w:val="20"/>
          <w:szCs w:val="20"/>
        </w:rPr>
        <w:t xml:space="preserve">, </w:t>
      </w:r>
      <w:r w:rsidRPr="00ED5E5F">
        <w:rPr>
          <w:sz w:val="20"/>
          <w:szCs w:val="20"/>
        </w:rPr>
        <w:t>which recognise the best gree</w:t>
      </w:r>
      <w:r>
        <w:rPr>
          <w:sz w:val="20"/>
          <w:szCs w:val="20"/>
        </w:rPr>
        <w:t xml:space="preserve">n </w:t>
      </w:r>
      <w:r w:rsidR="005E3FD8">
        <w:rPr>
          <w:sz w:val="20"/>
          <w:szCs w:val="20"/>
        </w:rPr>
        <w:t>spaces in</w:t>
      </w:r>
      <w:r>
        <w:rPr>
          <w:sz w:val="20"/>
          <w:szCs w:val="20"/>
        </w:rPr>
        <w:t xml:space="preserve"> the country.</w:t>
      </w:r>
    </w:p>
    <w:p w:rsidR="009330F8" w:rsidRDefault="009330F8" w:rsidP="009733C8">
      <w:pPr>
        <w:rPr>
          <w:b/>
          <w:sz w:val="20"/>
          <w:szCs w:val="20"/>
        </w:rPr>
      </w:pPr>
    </w:p>
    <w:p w:rsidR="009330F8" w:rsidRPr="00F7795B" w:rsidRDefault="00D21F4C" w:rsidP="00F7795B">
      <w:pPr>
        <w:rPr>
          <w:sz w:val="20"/>
          <w:szCs w:val="20"/>
        </w:rPr>
      </w:pPr>
      <w:r>
        <w:rPr>
          <w:sz w:val="20"/>
          <w:szCs w:val="20"/>
        </w:rPr>
        <w:t>Won</w:t>
      </w:r>
      <w:r w:rsidR="009330F8" w:rsidRPr="00F7795B">
        <w:rPr>
          <w:sz w:val="20"/>
          <w:szCs w:val="20"/>
        </w:rPr>
        <w:t xml:space="preserve"> Association of Public Service Excellence Award for Streetscene Team </w:t>
      </w:r>
      <w:r w:rsidR="00F7795B">
        <w:rPr>
          <w:sz w:val="20"/>
          <w:szCs w:val="20"/>
        </w:rPr>
        <w:t xml:space="preserve">and </w:t>
      </w:r>
      <w:r w:rsidR="009330F8" w:rsidRPr="00F7795B">
        <w:rPr>
          <w:sz w:val="20"/>
          <w:szCs w:val="20"/>
        </w:rPr>
        <w:t>Best Recycling Team of the Year.</w:t>
      </w:r>
    </w:p>
    <w:p w:rsidR="00D21F4C" w:rsidRDefault="00D21F4C" w:rsidP="00F7795B">
      <w:pPr>
        <w:rPr>
          <w:sz w:val="20"/>
          <w:szCs w:val="20"/>
        </w:rPr>
      </w:pPr>
    </w:p>
    <w:p w:rsidR="009330F8" w:rsidRPr="00F7795B" w:rsidRDefault="00D21F4C" w:rsidP="00F7795B">
      <w:pPr>
        <w:rPr>
          <w:sz w:val="20"/>
          <w:szCs w:val="20"/>
        </w:rPr>
      </w:pPr>
      <w:r>
        <w:rPr>
          <w:sz w:val="20"/>
          <w:szCs w:val="20"/>
        </w:rPr>
        <w:t xml:space="preserve">Further increased recycling from </w:t>
      </w:r>
      <w:r w:rsidR="009330F8" w:rsidRPr="00F7795B">
        <w:rPr>
          <w:sz w:val="20"/>
          <w:szCs w:val="20"/>
        </w:rPr>
        <w:t>47.5%</w:t>
      </w:r>
      <w:r w:rsidR="00D32884">
        <w:rPr>
          <w:sz w:val="20"/>
          <w:szCs w:val="20"/>
        </w:rPr>
        <w:t xml:space="preserve"> in 2016 to </w:t>
      </w:r>
      <w:r w:rsidR="00D32884" w:rsidRPr="00F7795B">
        <w:rPr>
          <w:sz w:val="20"/>
          <w:szCs w:val="20"/>
        </w:rPr>
        <w:t>51.41%</w:t>
      </w:r>
      <w:r w:rsidR="00D32884">
        <w:rPr>
          <w:sz w:val="20"/>
          <w:szCs w:val="20"/>
        </w:rPr>
        <w:t xml:space="preserve"> in</w:t>
      </w:r>
      <w:r w:rsidR="009330F8" w:rsidRPr="00F7795B">
        <w:rPr>
          <w:sz w:val="20"/>
          <w:szCs w:val="20"/>
        </w:rPr>
        <w:t xml:space="preserve"> 2017</w:t>
      </w:r>
      <w:r w:rsidR="00D32884">
        <w:rPr>
          <w:sz w:val="20"/>
          <w:szCs w:val="20"/>
        </w:rPr>
        <w:t>.</w:t>
      </w:r>
      <w:r w:rsidR="009330F8" w:rsidRPr="00F7795B">
        <w:rPr>
          <w:sz w:val="20"/>
          <w:szCs w:val="20"/>
        </w:rPr>
        <w:t xml:space="preserve"> </w:t>
      </w:r>
    </w:p>
    <w:p w:rsidR="00F7795B" w:rsidRDefault="00F7795B" w:rsidP="00F7795B">
      <w:pPr>
        <w:rPr>
          <w:sz w:val="20"/>
          <w:szCs w:val="20"/>
        </w:rPr>
      </w:pPr>
    </w:p>
    <w:p w:rsidR="009330F8" w:rsidRPr="00F7795B" w:rsidRDefault="00D32884" w:rsidP="00F7795B">
      <w:pPr>
        <w:rPr>
          <w:sz w:val="20"/>
          <w:szCs w:val="20"/>
        </w:rPr>
      </w:pPr>
      <w:r>
        <w:rPr>
          <w:sz w:val="20"/>
          <w:szCs w:val="20"/>
        </w:rPr>
        <w:t>Completed</w:t>
      </w:r>
      <w:r w:rsidR="009330F8" w:rsidRPr="00F7795B">
        <w:rPr>
          <w:sz w:val="20"/>
          <w:szCs w:val="20"/>
        </w:rPr>
        <w:t xml:space="preserve"> the Northway and Marston Flood Alleviation Scheme, reducing the flood risk to 110 homes.</w:t>
      </w:r>
    </w:p>
    <w:p w:rsidR="001D0608" w:rsidRDefault="001D0608" w:rsidP="00F7795B">
      <w:pPr>
        <w:rPr>
          <w:sz w:val="20"/>
          <w:szCs w:val="20"/>
        </w:rPr>
      </w:pPr>
    </w:p>
    <w:p w:rsidR="009330F8" w:rsidRPr="00F7795B" w:rsidRDefault="00EA6CA7" w:rsidP="00F7795B">
      <w:pPr>
        <w:rPr>
          <w:sz w:val="20"/>
          <w:szCs w:val="20"/>
        </w:rPr>
      </w:pPr>
      <w:r>
        <w:rPr>
          <w:sz w:val="20"/>
          <w:szCs w:val="20"/>
        </w:rPr>
        <w:t xml:space="preserve">Continued work on </w:t>
      </w:r>
      <w:r w:rsidR="009330F8" w:rsidRPr="00F7795B">
        <w:rPr>
          <w:sz w:val="20"/>
          <w:szCs w:val="20"/>
        </w:rPr>
        <w:t>the Oxford Flood Alleviation Scheme, working with the Environment Agency to reduce the flood risk to over 1,200 homes.</w:t>
      </w:r>
    </w:p>
    <w:p w:rsidR="001D0608" w:rsidRDefault="001D0608" w:rsidP="00F7795B">
      <w:pPr>
        <w:rPr>
          <w:sz w:val="20"/>
          <w:szCs w:val="20"/>
        </w:rPr>
      </w:pPr>
    </w:p>
    <w:p w:rsidR="002639C4" w:rsidRDefault="002639C4" w:rsidP="002639C4">
      <w:pPr>
        <w:rPr>
          <w:sz w:val="20"/>
          <w:szCs w:val="20"/>
        </w:rPr>
      </w:pPr>
      <w:r>
        <w:rPr>
          <w:sz w:val="20"/>
          <w:szCs w:val="20"/>
        </w:rPr>
        <w:t xml:space="preserve">With the County Council completed a </w:t>
      </w:r>
      <w:r w:rsidRPr="00F7795B">
        <w:rPr>
          <w:sz w:val="20"/>
          <w:szCs w:val="20"/>
        </w:rPr>
        <w:t>feasibility study</w:t>
      </w:r>
      <w:r>
        <w:rPr>
          <w:sz w:val="20"/>
          <w:szCs w:val="20"/>
        </w:rPr>
        <w:t xml:space="preserve"> and </w:t>
      </w:r>
      <w:r w:rsidRPr="00F7795B">
        <w:rPr>
          <w:sz w:val="20"/>
          <w:szCs w:val="20"/>
        </w:rPr>
        <w:t>public consultation</w:t>
      </w:r>
      <w:r w:rsidR="004D1F82">
        <w:rPr>
          <w:sz w:val="20"/>
          <w:szCs w:val="20"/>
        </w:rPr>
        <w:t xml:space="preserve"> on introducing a Zero Emission Zone</w:t>
      </w:r>
      <w:r>
        <w:rPr>
          <w:sz w:val="20"/>
          <w:szCs w:val="20"/>
        </w:rPr>
        <w:t>.</w:t>
      </w:r>
    </w:p>
    <w:p w:rsidR="005D21D3" w:rsidRDefault="005D21D3" w:rsidP="00F7795B">
      <w:pPr>
        <w:rPr>
          <w:sz w:val="20"/>
          <w:szCs w:val="20"/>
        </w:rPr>
      </w:pPr>
    </w:p>
    <w:p w:rsidR="001D0608" w:rsidRDefault="005E3FD8" w:rsidP="00F7795B">
      <w:pPr>
        <w:rPr>
          <w:sz w:val="20"/>
          <w:szCs w:val="20"/>
        </w:rPr>
      </w:pPr>
      <w:proofErr w:type="gramStart"/>
      <w:r w:rsidRPr="00F7795B">
        <w:rPr>
          <w:sz w:val="20"/>
          <w:szCs w:val="20"/>
        </w:rPr>
        <w:t xml:space="preserve">Won </w:t>
      </w:r>
      <w:r>
        <w:rPr>
          <w:sz w:val="20"/>
          <w:szCs w:val="20"/>
        </w:rPr>
        <w:t xml:space="preserve">£370,000 of </w:t>
      </w:r>
      <w:r w:rsidRPr="00F7795B">
        <w:rPr>
          <w:sz w:val="20"/>
          <w:szCs w:val="20"/>
        </w:rPr>
        <w:t xml:space="preserve">funding </w:t>
      </w:r>
      <w:r>
        <w:rPr>
          <w:sz w:val="20"/>
          <w:szCs w:val="20"/>
        </w:rPr>
        <w:t xml:space="preserve">to </w:t>
      </w:r>
      <w:r w:rsidRPr="00F7795B">
        <w:rPr>
          <w:sz w:val="20"/>
          <w:szCs w:val="20"/>
        </w:rPr>
        <w:t>deliver electric taxi char</w:t>
      </w:r>
      <w:r>
        <w:rPr>
          <w:sz w:val="20"/>
          <w:szCs w:val="20"/>
        </w:rPr>
        <w:t xml:space="preserve">ging infrastructure in the </w:t>
      </w:r>
      <w:r w:rsidR="001B1CA8">
        <w:rPr>
          <w:sz w:val="20"/>
          <w:szCs w:val="20"/>
        </w:rPr>
        <w:t>city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5D21D3" w:rsidRDefault="005D21D3" w:rsidP="00F7795B">
      <w:pPr>
        <w:rPr>
          <w:sz w:val="20"/>
          <w:szCs w:val="20"/>
        </w:rPr>
      </w:pPr>
    </w:p>
    <w:p w:rsidR="009330F8" w:rsidRPr="00F7795B" w:rsidRDefault="00BA7DD5" w:rsidP="00F7795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Reduced City Council carbon </w:t>
      </w:r>
      <w:r w:rsidR="00547458">
        <w:rPr>
          <w:sz w:val="20"/>
          <w:szCs w:val="20"/>
        </w:rPr>
        <w:t>emissions</w:t>
      </w:r>
      <w:r>
        <w:rPr>
          <w:sz w:val="20"/>
          <w:szCs w:val="20"/>
        </w:rPr>
        <w:t xml:space="preserve"> by 5%</w:t>
      </w:r>
      <w:r w:rsidR="001B1CA8">
        <w:rPr>
          <w:sz w:val="20"/>
          <w:szCs w:val="20"/>
        </w:rPr>
        <w:t>,</w:t>
      </w:r>
      <w:r>
        <w:rPr>
          <w:sz w:val="20"/>
          <w:szCs w:val="20"/>
        </w:rPr>
        <w:t xml:space="preserve"> for </w:t>
      </w:r>
      <w:r w:rsidR="00547458">
        <w:rPr>
          <w:sz w:val="20"/>
          <w:szCs w:val="20"/>
        </w:rPr>
        <w:t>example by</w:t>
      </w:r>
      <w:r>
        <w:rPr>
          <w:sz w:val="20"/>
          <w:szCs w:val="20"/>
        </w:rPr>
        <w:t xml:space="preserve"> installing</w:t>
      </w:r>
      <w:r w:rsidR="009330F8" w:rsidRPr="00F7795B">
        <w:rPr>
          <w:sz w:val="20"/>
          <w:szCs w:val="20"/>
        </w:rPr>
        <w:t xml:space="preserve"> </w:t>
      </w:r>
      <w:r>
        <w:rPr>
          <w:sz w:val="20"/>
          <w:szCs w:val="20"/>
        </w:rPr>
        <w:t>our</w:t>
      </w:r>
      <w:r w:rsidR="005D21D3">
        <w:rPr>
          <w:sz w:val="20"/>
          <w:szCs w:val="20"/>
        </w:rPr>
        <w:t xml:space="preserve"> </w:t>
      </w:r>
      <w:r w:rsidR="009330F8" w:rsidRPr="00F7795B">
        <w:rPr>
          <w:sz w:val="20"/>
          <w:szCs w:val="20"/>
        </w:rPr>
        <w:t>largest solar PV system</w:t>
      </w:r>
      <w:r w:rsidR="00851708">
        <w:rPr>
          <w:sz w:val="20"/>
          <w:szCs w:val="20"/>
        </w:rPr>
        <w:t xml:space="preserve"> </w:t>
      </w:r>
      <w:r w:rsidR="009330F8" w:rsidRPr="00F7795B">
        <w:rPr>
          <w:sz w:val="20"/>
          <w:szCs w:val="20"/>
        </w:rPr>
        <w:t>at Cowley Marsh Depot</w:t>
      </w:r>
      <w:r w:rsidR="00215584">
        <w:rPr>
          <w:sz w:val="20"/>
          <w:szCs w:val="20"/>
        </w:rPr>
        <w:t>.</w:t>
      </w:r>
      <w:proofErr w:type="gramEnd"/>
      <w:r w:rsidR="00215584">
        <w:rPr>
          <w:sz w:val="20"/>
          <w:szCs w:val="20"/>
        </w:rPr>
        <w:t xml:space="preserve"> We</w:t>
      </w:r>
      <w:r w:rsidR="00851708">
        <w:rPr>
          <w:sz w:val="20"/>
          <w:szCs w:val="20"/>
        </w:rPr>
        <w:t xml:space="preserve"> </w:t>
      </w:r>
      <w:r w:rsidR="005D21D3">
        <w:rPr>
          <w:sz w:val="20"/>
          <w:szCs w:val="20"/>
        </w:rPr>
        <w:t>now produce</w:t>
      </w:r>
      <w:r w:rsidR="009330F8" w:rsidRPr="00F7795B">
        <w:rPr>
          <w:sz w:val="20"/>
          <w:szCs w:val="20"/>
        </w:rPr>
        <w:t xml:space="preserve"> 9.8% of </w:t>
      </w:r>
      <w:r w:rsidR="005D21D3">
        <w:rPr>
          <w:sz w:val="20"/>
          <w:szCs w:val="20"/>
        </w:rPr>
        <w:t>our</w:t>
      </w:r>
      <w:r w:rsidR="00CD4E5F">
        <w:rPr>
          <w:sz w:val="20"/>
          <w:szCs w:val="20"/>
        </w:rPr>
        <w:t xml:space="preserve"> electricity </w:t>
      </w:r>
      <w:r w:rsidR="009330F8" w:rsidRPr="00F7795B">
        <w:rPr>
          <w:sz w:val="20"/>
          <w:szCs w:val="20"/>
        </w:rPr>
        <w:t xml:space="preserve">from our </w:t>
      </w:r>
      <w:r w:rsidR="00CD4E5F">
        <w:rPr>
          <w:sz w:val="20"/>
          <w:szCs w:val="20"/>
        </w:rPr>
        <w:t xml:space="preserve">Solar PV system. </w:t>
      </w:r>
    </w:p>
    <w:p w:rsidR="001D0608" w:rsidRDefault="001D0608" w:rsidP="00F7795B">
      <w:pPr>
        <w:rPr>
          <w:sz w:val="20"/>
          <w:szCs w:val="20"/>
        </w:rPr>
      </w:pPr>
    </w:p>
    <w:p w:rsidR="009330F8" w:rsidRPr="00F7795B" w:rsidRDefault="005E3FD8" w:rsidP="00F7795B">
      <w:pPr>
        <w:rPr>
          <w:sz w:val="20"/>
          <w:szCs w:val="20"/>
        </w:rPr>
      </w:pPr>
      <w:r w:rsidRPr="00F7795B">
        <w:rPr>
          <w:sz w:val="20"/>
          <w:szCs w:val="20"/>
        </w:rPr>
        <w:t>Won £100</w:t>
      </w:r>
      <w:r>
        <w:rPr>
          <w:sz w:val="20"/>
          <w:szCs w:val="20"/>
        </w:rPr>
        <w:t>,000</w:t>
      </w:r>
      <w:r w:rsidRPr="00F7795B">
        <w:rPr>
          <w:sz w:val="20"/>
          <w:szCs w:val="20"/>
        </w:rPr>
        <w:t xml:space="preserve"> of matched funding from central government giving us a</w:t>
      </w:r>
      <w:r>
        <w:rPr>
          <w:sz w:val="20"/>
          <w:szCs w:val="20"/>
        </w:rPr>
        <w:t xml:space="preserve"> total fund </w:t>
      </w:r>
      <w:r w:rsidRPr="00F7795B">
        <w:rPr>
          <w:sz w:val="20"/>
          <w:szCs w:val="20"/>
        </w:rPr>
        <w:t>for</w:t>
      </w:r>
      <w:r>
        <w:rPr>
          <w:sz w:val="20"/>
          <w:szCs w:val="20"/>
        </w:rPr>
        <w:t xml:space="preserve"> carbon reduction of £800,000.</w:t>
      </w:r>
    </w:p>
    <w:p w:rsidR="001D0608" w:rsidRDefault="001D0608" w:rsidP="00F7795B">
      <w:pPr>
        <w:rPr>
          <w:sz w:val="20"/>
          <w:szCs w:val="20"/>
        </w:rPr>
      </w:pPr>
    </w:p>
    <w:p w:rsidR="00DD5B21" w:rsidRDefault="00DD5B21" w:rsidP="00F7795B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Pr="00F7795B">
        <w:rPr>
          <w:sz w:val="20"/>
          <w:szCs w:val="20"/>
        </w:rPr>
        <w:t>ur partners, the LEAP project installed 275 small energy efficiency repairs, saving vulnerable residents</w:t>
      </w:r>
      <w:r>
        <w:rPr>
          <w:sz w:val="20"/>
          <w:szCs w:val="20"/>
        </w:rPr>
        <w:t xml:space="preserve"> £3,712 on their energy bills. </w:t>
      </w:r>
      <w:r w:rsidRPr="00F7795B">
        <w:rPr>
          <w:sz w:val="20"/>
          <w:szCs w:val="20"/>
        </w:rPr>
        <w:t>Estimated income generated for these residents is £33,000</w:t>
      </w:r>
      <w:r>
        <w:rPr>
          <w:sz w:val="20"/>
          <w:szCs w:val="20"/>
        </w:rPr>
        <w:t xml:space="preserve">. </w:t>
      </w:r>
    </w:p>
    <w:p w:rsidR="00DD5B21" w:rsidRDefault="00DD5B21" w:rsidP="00F7795B">
      <w:pPr>
        <w:rPr>
          <w:sz w:val="20"/>
          <w:szCs w:val="20"/>
        </w:rPr>
      </w:pPr>
    </w:p>
    <w:p w:rsidR="009330F8" w:rsidRPr="00F7795B" w:rsidRDefault="009330F8" w:rsidP="00F7795B">
      <w:pPr>
        <w:rPr>
          <w:sz w:val="20"/>
          <w:szCs w:val="20"/>
        </w:rPr>
      </w:pPr>
      <w:proofErr w:type="gramStart"/>
      <w:r w:rsidRPr="00F7795B">
        <w:rPr>
          <w:sz w:val="20"/>
          <w:szCs w:val="20"/>
        </w:rPr>
        <w:t>Helped households at risk from fuel poverty by installing over 600 energy efficiency measures by levering in financial support</w:t>
      </w:r>
      <w:r w:rsidR="001B1CA8">
        <w:rPr>
          <w:sz w:val="20"/>
          <w:szCs w:val="20"/>
        </w:rPr>
        <w:t>.</w:t>
      </w:r>
      <w:proofErr w:type="gramEnd"/>
    </w:p>
    <w:p w:rsidR="001D0608" w:rsidRDefault="001D0608" w:rsidP="00F7795B">
      <w:pPr>
        <w:rPr>
          <w:sz w:val="20"/>
          <w:szCs w:val="20"/>
        </w:rPr>
      </w:pPr>
    </w:p>
    <w:p w:rsidR="009330F8" w:rsidRPr="00F7795B" w:rsidRDefault="000A3D50" w:rsidP="00F7795B">
      <w:pPr>
        <w:rPr>
          <w:sz w:val="20"/>
          <w:szCs w:val="20"/>
        </w:rPr>
      </w:pPr>
      <w:r>
        <w:rPr>
          <w:sz w:val="20"/>
          <w:szCs w:val="20"/>
        </w:rPr>
        <w:t xml:space="preserve">With partners launched a </w:t>
      </w:r>
      <w:r w:rsidR="00497BEA">
        <w:rPr>
          <w:sz w:val="20"/>
          <w:szCs w:val="20"/>
        </w:rPr>
        <w:t xml:space="preserve">telephone </w:t>
      </w:r>
      <w:r>
        <w:rPr>
          <w:sz w:val="20"/>
          <w:szCs w:val="20"/>
        </w:rPr>
        <w:t xml:space="preserve">help line </w:t>
      </w:r>
      <w:r w:rsidR="004613B4">
        <w:rPr>
          <w:sz w:val="20"/>
          <w:szCs w:val="20"/>
        </w:rPr>
        <w:t xml:space="preserve">to help </w:t>
      </w:r>
      <w:r w:rsidRPr="000A3D50">
        <w:rPr>
          <w:sz w:val="20"/>
          <w:szCs w:val="20"/>
        </w:rPr>
        <w:t>vulnerable residents with high energy bills</w:t>
      </w:r>
      <w:r w:rsidR="004613B4">
        <w:rPr>
          <w:sz w:val="20"/>
          <w:szCs w:val="20"/>
        </w:rPr>
        <w:t xml:space="preserve"> </w:t>
      </w:r>
      <w:r w:rsidRPr="000A3D50">
        <w:rPr>
          <w:sz w:val="20"/>
          <w:szCs w:val="20"/>
        </w:rPr>
        <w:t>make energy saving improvements to their hom</w:t>
      </w:r>
      <w:r>
        <w:rPr>
          <w:sz w:val="20"/>
          <w:szCs w:val="20"/>
        </w:rPr>
        <w:t xml:space="preserve">e. </w:t>
      </w:r>
    </w:p>
    <w:p w:rsidR="00817010" w:rsidRDefault="00817010" w:rsidP="00F7795B">
      <w:pPr>
        <w:rPr>
          <w:sz w:val="20"/>
          <w:szCs w:val="20"/>
        </w:rPr>
      </w:pPr>
    </w:p>
    <w:p w:rsidR="009330F8" w:rsidRPr="00F7795B" w:rsidRDefault="009330F8" w:rsidP="00F7795B">
      <w:pPr>
        <w:rPr>
          <w:sz w:val="20"/>
          <w:szCs w:val="20"/>
        </w:rPr>
      </w:pPr>
      <w:r w:rsidRPr="00F7795B">
        <w:rPr>
          <w:sz w:val="20"/>
          <w:szCs w:val="20"/>
        </w:rPr>
        <w:t>Levered in £35</w:t>
      </w:r>
      <w:r w:rsidR="00817010">
        <w:rPr>
          <w:sz w:val="20"/>
          <w:szCs w:val="20"/>
        </w:rPr>
        <w:t>,000</w:t>
      </w:r>
      <w:r w:rsidRPr="00F7795B">
        <w:rPr>
          <w:sz w:val="20"/>
          <w:szCs w:val="20"/>
        </w:rPr>
        <w:t xml:space="preserve"> </w:t>
      </w:r>
      <w:r w:rsidR="00261B95">
        <w:rPr>
          <w:sz w:val="20"/>
          <w:szCs w:val="20"/>
        </w:rPr>
        <w:t>for</w:t>
      </w:r>
      <w:r w:rsidRPr="00F7795B">
        <w:rPr>
          <w:sz w:val="20"/>
          <w:szCs w:val="20"/>
        </w:rPr>
        <w:t xml:space="preserve"> private rented sector energy efficiency improvements resulting in 356 </w:t>
      </w:r>
      <w:r w:rsidRPr="00F7795B">
        <w:rPr>
          <w:sz w:val="20"/>
          <w:szCs w:val="20"/>
        </w:rPr>
        <w:lastRenderedPageBreak/>
        <w:t>energy efficiency improvements in 56 homes.</w:t>
      </w:r>
    </w:p>
    <w:p w:rsidR="00D21F4C" w:rsidRDefault="00D21F4C" w:rsidP="00F7795B">
      <w:pPr>
        <w:rPr>
          <w:sz w:val="20"/>
          <w:szCs w:val="20"/>
        </w:rPr>
      </w:pPr>
    </w:p>
    <w:p w:rsidR="009330F8" w:rsidRPr="00F7795B" w:rsidRDefault="00E97581" w:rsidP="00F7795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Completed </w:t>
      </w:r>
      <w:r w:rsidR="009330F8" w:rsidRPr="00F7795B">
        <w:rPr>
          <w:sz w:val="20"/>
          <w:szCs w:val="20"/>
        </w:rPr>
        <w:t xml:space="preserve"> £</w:t>
      </w:r>
      <w:proofErr w:type="gramEnd"/>
      <w:r w:rsidR="009330F8" w:rsidRPr="00F7795B">
        <w:rPr>
          <w:sz w:val="20"/>
          <w:szCs w:val="20"/>
        </w:rPr>
        <w:t>14 million OxFutures</w:t>
      </w:r>
      <w:r w:rsidR="00482A7E">
        <w:rPr>
          <w:sz w:val="20"/>
          <w:szCs w:val="20"/>
        </w:rPr>
        <w:t xml:space="preserve"> I</w:t>
      </w:r>
      <w:r w:rsidR="009330F8" w:rsidRPr="00F7795B">
        <w:rPr>
          <w:sz w:val="20"/>
          <w:szCs w:val="20"/>
        </w:rPr>
        <w:t xml:space="preserve"> project</w:t>
      </w:r>
      <w:r>
        <w:rPr>
          <w:sz w:val="20"/>
          <w:szCs w:val="20"/>
        </w:rPr>
        <w:t xml:space="preserve"> which </w:t>
      </w:r>
      <w:r w:rsidR="002639C4">
        <w:rPr>
          <w:sz w:val="20"/>
          <w:szCs w:val="20"/>
        </w:rPr>
        <w:t>delivered</w:t>
      </w:r>
      <w:r w:rsidR="009330F8" w:rsidRPr="00F7795B">
        <w:rPr>
          <w:sz w:val="20"/>
          <w:szCs w:val="20"/>
        </w:rPr>
        <w:t xml:space="preserve"> investment into community owned renewables across Oxfordshire</w:t>
      </w:r>
      <w:r w:rsidR="001B1CA8">
        <w:rPr>
          <w:sz w:val="20"/>
          <w:szCs w:val="20"/>
        </w:rPr>
        <w:t>.</w:t>
      </w:r>
      <w:r w:rsidR="009330F8" w:rsidRPr="00F7795B">
        <w:rPr>
          <w:sz w:val="20"/>
          <w:szCs w:val="20"/>
        </w:rPr>
        <w:t xml:space="preserve"> </w:t>
      </w:r>
    </w:p>
    <w:p w:rsidR="00D21F4C" w:rsidRDefault="00D21F4C" w:rsidP="00F7795B">
      <w:pPr>
        <w:rPr>
          <w:bCs/>
          <w:sz w:val="20"/>
          <w:szCs w:val="20"/>
        </w:rPr>
      </w:pPr>
    </w:p>
    <w:p w:rsidR="009330F8" w:rsidRDefault="005D537D" w:rsidP="009733C8">
      <w:pPr>
        <w:rPr>
          <w:b/>
          <w:sz w:val="20"/>
          <w:szCs w:val="20"/>
        </w:rPr>
      </w:pPr>
      <w:r>
        <w:rPr>
          <w:bCs/>
          <w:sz w:val="20"/>
          <w:szCs w:val="20"/>
        </w:rPr>
        <w:t>Launched new</w:t>
      </w:r>
      <w:r w:rsidR="009330F8" w:rsidRPr="00F7795B">
        <w:rPr>
          <w:bCs/>
          <w:sz w:val="20"/>
          <w:szCs w:val="20"/>
        </w:rPr>
        <w:t xml:space="preserve"> £3.2 million OxFutures</w:t>
      </w:r>
      <w:r w:rsidR="00482A7E">
        <w:rPr>
          <w:bCs/>
          <w:sz w:val="20"/>
          <w:szCs w:val="20"/>
        </w:rPr>
        <w:t xml:space="preserve"> II</w:t>
      </w:r>
      <w:r w:rsidR="009330F8" w:rsidRPr="00F7795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programme</w:t>
      </w:r>
      <w:r w:rsidR="009330F8" w:rsidRPr="00F7795B">
        <w:rPr>
          <w:bCs/>
          <w:sz w:val="20"/>
          <w:szCs w:val="20"/>
        </w:rPr>
        <w:t xml:space="preserve"> to develop a low carbon and energy efficient economy and to increase access to lower cost, sustainable, local energy</w:t>
      </w:r>
      <w:r w:rsidR="001B1CA8">
        <w:rPr>
          <w:bCs/>
          <w:sz w:val="20"/>
          <w:szCs w:val="20"/>
        </w:rPr>
        <w:t>.</w:t>
      </w:r>
    </w:p>
    <w:p w:rsidR="009330F8" w:rsidRDefault="009330F8" w:rsidP="009733C8">
      <w:pPr>
        <w:rPr>
          <w:b/>
          <w:sz w:val="20"/>
          <w:szCs w:val="20"/>
        </w:rPr>
      </w:pPr>
    </w:p>
    <w:p w:rsidR="00D21F4C" w:rsidRDefault="00D21F4C" w:rsidP="00D21F4C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Areas of Focus 2018 – 2020</w:t>
      </w:r>
    </w:p>
    <w:p w:rsidR="009330F8" w:rsidRDefault="009330F8" w:rsidP="009733C8">
      <w:pPr>
        <w:rPr>
          <w:b/>
          <w:sz w:val="20"/>
          <w:szCs w:val="20"/>
        </w:rPr>
      </w:pPr>
    </w:p>
    <w:p w:rsidR="00990B7D" w:rsidRPr="00990B7D" w:rsidRDefault="00990B7D" w:rsidP="00990B7D">
      <w:pPr>
        <w:rPr>
          <w:sz w:val="20"/>
          <w:szCs w:val="20"/>
          <w:lang w:val="en-US"/>
        </w:rPr>
      </w:pPr>
      <w:r w:rsidRPr="00990B7D">
        <w:rPr>
          <w:sz w:val="20"/>
          <w:szCs w:val="20"/>
          <w:lang w:val="en-US"/>
        </w:rPr>
        <w:t xml:space="preserve">Take forward plans to construct </w:t>
      </w:r>
      <w:r w:rsidR="00547458" w:rsidRPr="00990B7D">
        <w:rPr>
          <w:sz w:val="20"/>
          <w:szCs w:val="20"/>
          <w:lang w:val="en-US"/>
        </w:rPr>
        <w:t>Recycling</w:t>
      </w:r>
      <w:r w:rsidRPr="00990B7D">
        <w:rPr>
          <w:sz w:val="20"/>
          <w:szCs w:val="20"/>
          <w:lang w:val="en-US"/>
        </w:rPr>
        <w:t xml:space="preserve"> Transfer Station adjacent to </w:t>
      </w:r>
      <w:proofErr w:type="spellStart"/>
      <w:r w:rsidRPr="00990B7D">
        <w:rPr>
          <w:sz w:val="20"/>
          <w:szCs w:val="20"/>
          <w:lang w:val="en-US"/>
        </w:rPr>
        <w:t>Redbridge</w:t>
      </w:r>
      <w:proofErr w:type="spellEnd"/>
      <w:r w:rsidRPr="00990B7D">
        <w:rPr>
          <w:sz w:val="20"/>
          <w:szCs w:val="20"/>
          <w:lang w:val="en-US"/>
        </w:rPr>
        <w:t xml:space="preserve"> Park &amp; Ride</w:t>
      </w:r>
      <w:r w:rsidR="001B1CA8">
        <w:rPr>
          <w:sz w:val="20"/>
          <w:szCs w:val="20"/>
          <w:lang w:val="en-US"/>
        </w:rPr>
        <w:t>.</w:t>
      </w:r>
    </w:p>
    <w:p w:rsidR="00FB5446" w:rsidRDefault="00FB5446" w:rsidP="00990B7D">
      <w:pPr>
        <w:rPr>
          <w:sz w:val="20"/>
          <w:szCs w:val="20"/>
          <w:lang w:val="en-US"/>
        </w:rPr>
      </w:pPr>
    </w:p>
    <w:p w:rsidR="00990B7D" w:rsidRPr="00990B7D" w:rsidRDefault="00990B7D" w:rsidP="00990B7D">
      <w:pPr>
        <w:rPr>
          <w:sz w:val="20"/>
          <w:szCs w:val="20"/>
          <w:lang w:val="en-US"/>
        </w:rPr>
      </w:pPr>
      <w:r w:rsidRPr="00990B7D">
        <w:rPr>
          <w:sz w:val="20"/>
          <w:szCs w:val="20"/>
          <w:lang w:val="en-US"/>
        </w:rPr>
        <w:t xml:space="preserve">Support the Environment Agency in the </w:t>
      </w:r>
      <w:r w:rsidR="00482A7E">
        <w:rPr>
          <w:sz w:val="20"/>
          <w:szCs w:val="20"/>
          <w:lang w:val="en-US"/>
        </w:rPr>
        <w:t xml:space="preserve">delivery </w:t>
      </w:r>
      <w:r w:rsidR="00C13AAD">
        <w:rPr>
          <w:sz w:val="20"/>
          <w:szCs w:val="20"/>
          <w:lang w:val="en-US"/>
        </w:rPr>
        <w:t>of</w:t>
      </w:r>
      <w:r w:rsidRPr="00990B7D">
        <w:rPr>
          <w:sz w:val="20"/>
          <w:szCs w:val="20"/>
          <w:lang w:val="en-US"/>
        </w:rPr>
        <w:t xml:space="preserve"> the Oxford Flood Alleviation Scheme which</w:t>
      </w:r>
      <w:r w:rsidR="00482A7E">
        <w:rPr>
          <w:sz w:val="20"/>
          <w:szCs w:val="20"/>
          <w:lang w:val="en-US"/>
        </w:rPr>
        <w:t xml:space="preserve"> </w:t>
      </w:r>
      <w:r w:rsidR="005E3FD8">
        <w:rPr>
          <w:sz w:val="20"/>
          <w:szCs w:val="20"/>
          <w:lang w:val="en-US"/>
        </w:rPr>
        <w:t xml:space="preserve">will </w:t>
      </w:r>
      <w:r w:rsidR="005E3FD8" w:rsidRPr="00990B7D">
        <w:rPr>
          <w:sz w:val="20"/>
          <w:szCs w:val="20"/>
          <w:lang w:val="en-US"/>
        </w:rPr>
        <w:t>reduce</w:t>
      </w:r>
      <w:r w:rsidRPr="00990B7D">
        <w:rPr>
          <w:sz w:val="20"/>
          <w:szCs w:val="20"/>
          <w:lang w:val="en-US"/>
        </w:rPr>
        <w:t xml:space="preserve"> the flood risk to over 1,200 homes in the city.</w:t>
      </w:r>
    </w:p>
    <w:p w:rsidR="00146DBD" w:rsidRDefault="00146DBD" w:rsidP="00990B7D">
      <w:pPr>
        <w:rPr>
          <w:sz w:val="20"/>
          <w:szCs w:val="20"/>
          <w:lang w:val="en-US"/>
        </w:rPr>
      </w:pPr>
    </w:p>
    <w:p w:rsidR="00990B7D" w:rsidRDefault="00482A7E" w:rsidP="00990B7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Develop work to tackle Oxfords toxic air through work on the </w:t>
      </w:r>
      <w:r w:rsidR="00990B7D" w:rsidRPr="00990B7D">
        <w:rPr>
          <w:sz w:val="20"/>
          <w:szCs w:val="20"/>
          <w:lang w:val="en-US"/>
        </w:rPr>
        <w:t>Zero Emission Zone proposals</w:t>
      </w:r>
      <w:r>
        <w:rPr>
          <w:sz w:val="20"/>
          <w:szCs w:val="20"/>
          <w:lang w:val="en-US"/>
        </w:rPr>
        <w:t>, joint campaigning with Friends of the Earth and Oxford schools.</w:t>
      </w:r>
    </w:p>
    <w:p w:rsidR="00482A7E" w:rsidRDefault="00482A7E" w:rsidP="00990B7D">
      <w:pPr>
        <w:rPr>
          <w:sz w:val="20"/>
          <w:szCs w:val="20"/>
          <w:lang w:val="en-US"/>
        </w:rPr>
      </w:pPr>
    </w:p>
    <w:p w:rsidR="00482A7E" w:rsidRPr="00990B7D" w:rsidRDefault="00482A7E" w:rsidP="00990B7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Enhancing low emission vehicle uptake through delivery of EV on- street </w:t>
      </w:r>
      <w:r w:rsidR="005E3FD8">
        <w:rPr>
          <w:sz w:val="20"/>
          <w:szCs w:val="20"/>
          <w:lang w:val="en-US"/>
        </w:rPr>
        <w:t>charging and</w:t>
      </w:r>
      <w:r>
        <w:rPr>
          <w:sz w:val="20"/>
          <w:szCs w:val="20"/>
          <w:lang w:val="en-US"/>
        </w:rPr>
        <w:t xml:space="preserve"> EV taxi charging infrastructure.</w:t>
      </w:r>
    </w:p>
    <w:p w:rsidR="00146DBD" w:rsidRDefault="00146DBD" w:rsidP="00990B7D">
      <w:pPr>
        <w:rPr>
          <w:sz w:val="20"/>
          <w:szCs w:val="20"/>
          <w:lang w:val="en-US"/>
        </w:rPr>
      </w:pPr>
    </w:p>
    <w:p w:rsidR="00990B7D" w:rsidRPr="00990B7D" w:rsidRDefault="00482A7E" w:rsidP="00990B7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Look at environmental gains </w:t>
      </w:r>
      <w:r w:rsidR="003503A8">
        <w:rPr>
          <w:sz w:val="20"/>
          <w:szCs w:val="20"/>
          <w:lang w:val="en-US"/>
        </w:rPr>
        <w:t>through the</w:t>
      </w:r>
      <w:r>
        <w:rPr>
          <w:sz w:val="20"/>
          <w:szCs w:val="20"/>
          <w:lang w:val="en-US"/>
        </w:rPr>
        <w:t xml:space="preserve"> </w:t>
      </w:r>
      <w:r w:rsidR="00990B7D" w:rsidRPr="00990B7D">
        <w:rPr>
          <w:sz w:val="20"/>
          <w:szCs w:val="20"/>
          <w:lang w:val="en-US"/>
        </w:rPr>
        <w:t>iTree project</w:t>
      </w:r>
      <w:r>
        <w:rPr>
          <w:sz w:val="20"/>
          <w:szCs w:val="20"/>
          <w:lang w:val="en-US"/>
        </w:rPr>
        <w:t xml:space="preserve"> and </w:t>
      </w:r>
      <w:r w:rsidR="00C93302">
        <w:rPr>
          <w:sz w:val="20"/>
          <w:szCs w:val="20"/>
          <w:lang w:val="en-US"/>
        </w:rPr>
        <w:t>p</w:t>
      </w:r>
      <w:r w:rsidR="00990B7D" w:rsidRPr="00990B7D">
        <w:rPr>
          <w:sz w:val="20"/>
          <w:szCs w:val="20"/>
          <w:lang w:val="en-US"/>
        </w:rPr>
        <w:t>ublish Sustainable Urban Drainage design guidance</w:t>
      </w:r>
      <w:r w:rsidR="001B1CA8">
        <w:rPr>
          <w:sz w:val="20"/>
          <w:szCs w:val="20"/>
          <w:lang w:val="en-US"/>
        </w:rPr>
        <w:t>.</w:t>
      </w:r>
    </w:p>
    <w:p w:rsidR="00146DBD" w:rsidRDefault="00146DBD" w:rsidP="00990B7D">
      <w:pPr>
        <w:rPr>
          <w:sz w:val="20"/>
          <w:szCs w:val="20"/>
          <w:lang w:val="en-US"/>
        </w:rPr>
      </w:pPr>
    </w:p>
    <w:p w:rsidR="00990B7D" w:rsidRPr="00990B7D" w:rsidRDefault="00990B7D" w:rsidP="00990B7D">
      <w:pPr>
        <w:rPr>
          <w:sz w:val="20"/>
          <w:szCs w:val="20"/>
        </w:rPr>
      </w:pPr>
      <w:r w:rsidRPr="00990B7D">
        <w:rPr>
          <w:sz w:val="20"/>
          <w:szCs w:val="20"/>
        </w:rPr>
        <w:lastRenderedPageBreak/>
        <w:t>Further explore innovation in renewable energy such as battery storage and grid balancing services projects, solar carports, and renewables/waste led heat networks</w:t>
      </w:r>
      <w:r w:rsidR="001B1CA8">
        <w:rPr>
          <w:sz w:val="20"/>
          <w:szCs w:val="20"/>
        </w:rPr>
        <w:t>.</w:t>
      </w:r>
      <w:r w:rsidRPr="00990B7D">
        <w:rPr>
          <w:sz w:val="20"/>
          <w:szCs w:val="20"/>
        </w:rPr>
        <w:t xml:space="preserve"> </w:t>
      </w:r>
    </w:p>
    <w:p w:rsidR="00146DBD" w:rsidRDefault="00146DBD" w:rsidP="00990B7D">
      <w:pPr>
        <w:rPr>
          <w:sz w:val="20"/>
          <w:szCs w:val="20"/>
        </w:rPr>
      </w:pPr>
    </w:p>
    <w:p w:rsidR="00990B7D" w:rsidRPr="00990B7D" w:rsidRDefault="00990B7D" w:rsidP="00990B7D">
      <w:pPr>
        <w:rPr>
          <w:sz w:val="20"/>
          <w:szCs w:val="20"/>
        </w:rPr>
      </w:pPr>
      <w:r w:rsidRPr="00990B7D">
        <w:rPr>
          <w:sz w:val="20"/>
          <w:szCs w:val="20"/>
        </w:rPr>
        <w:t xml:space="preserve">Increase referrals to our one-stop telephone help line ‘Better Housing Better Health’ to </w:t>
      </w:r>
      <w:r w:rsidR="004D1F82" w:rsidRPr="00990B7D">
        <w:rPr>
          <w:sz w:val="20"/>
          <w:szCs w:val="20"/>
        </w:rPr>
        <w:t>advis</w:t>
      </w:r>
      <w:r w:rsidR="004D1F82">
        <w:rPr>
          <w:sz w:val="20"/>
          <w:szCs w:val="20"/>
        </w:rPr>
        <w:t>e</w:t>
      </w:r>
      <w:r w:rsidR="004D1F82" w:rsidRPr="00990B7D">
        <w:rPr>
          <w:sz w:val="20"/>
          <w:szCs w:val="20"/>
        </w:rPr>
        <w:t xml:space="preserve"> </w:t>
      </w:r>
      <w:r w:rsidRPr="00990B7D">
        <w:rPr>
          <w:sz w:val="20"/>
          <w:szCs w:val="20"/>
        </w:rPr>
        <w:t>householders and help vulnerable people to heat their homes to a healthy level.</w:t>
      </w: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5919D6" w:rsidRPr="00990B7D" w:rsidRDefault="005919D6" w:rsidP="00990B7D">
      <w:pPr>
        <w:rPr>
          <w:color w:val="FF0000"/>
          <w:sz w:val="20"/>
          <w:szCs w:val="20"/>
        </w:rPr>
      </w:pPr>
    </w:p>
    <w:p w:rsidR="00667309" w:rsidRPr="00990B7D" w:rsidRDefault="00667309" w:rsidP="00990B7D">
      <w:pPr>
        <w:rPr>
          <w:sz w:val="20"/>
          <w:szCs w:val="20"/>
        </w:rPr>
      </w:pPr>
    </w:p>
    <w:p w:rsidR="004078C5" w:rsidRPr="00990B7D" w:rsidRDefault="004078C5" w:rsidP="00990B7D">
      <w:pPr>
        <w:rPr>
          <w:sz w:val="20"/>
          <w:szCs w:val="20"/>
        </w:rPr>
      </w:pPr>
    </w:p>
    <w:p w:rsidR="00136B00" w:rsidRPr="005E3DB2" w:rsidRDefault="00136B00" w:rsidP="00136B00">
      <w:pPr>
        <w:rPr>
          <w:sz w:val="20"/>
          <w:szCs w:val="20"/>
        </w:rPr>
      </w:pPr>
    </w:p>
    <w:p w:rsidR="00C13448" w:rsidRDefault="00C13448" w:rsidP="003E4F8B">
      <w:pPr>
        <w:rPr>
          <w:b/>
          <w:sz w:val="20"/>
          <w:szCs w:val="20"/>
        </w:rPr>
      </w:pPr>
    </w:p>
    <w:p w:rsidR="00C02CE8" w:rsidRPr="005E3DB2" w:rsidRDefault="00C02CE8" w:rsidP="00024DCB">
      <w:pPr>
        <w:pStyle w:val="ListParagraph"/>
        <w:ind w:left="0"/>
        <w:rPr>
          <w:sz w:val="20"/>
          <w:szCs w:val="20"/>
        </w:rPr>
      </w:pPr>
    </w:p>
    <w:sectPr w:rsidR="00C02CE8" w:rsidRPr="005E3DB2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89" w:rsidRDefault="004E6689" w:rsidP="00CC4CB0">
      <w:r>
        <w:separator/>
      </w:r>
    </w:p>
  </w:endnote>
  <w:endnote w:type="continuationSeparator" w:id="0">
    <w:p w:rsidR="004E6689" w:rsidRDefault="004E6689" w:rsidP="00C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89" w:rsidRDefault="004E6689" w:rsidP="00CC4CB0">
      <w:r>
        <w:separator/>
      </w:r>
    </w:p>
  </w:footnote>
  <w:footnote w:type="continuationSeparator" w:id="0">
    <w:p w:rsidR="004E6689" w:rsidRDefault="004E6689" w:rsidP="00CC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FC65EE" w:rsidP="00CC4CB0">
    <w:pPr>
      <w:pStyle w:val="Header"/>
      <w:jc w:val="center"/>
      <w:rPr>
        <w:b/>
      </w:rPr>
    </w:pPr>
    <w:sdt>
      <w:sdtPr>
        <w:rPr>
          <w:b/>
        </w:rPr>
        <w:id w:val="836268921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3351">
      <w:rPr>
        <w:b/>
      </w:rPr>
      <w:t xml:space="preserve">4. </w:t>
    </w:r>
    <w:r w:rsidR="00CD6660">
      <w:rPr>
        <w:b/>
      </w:rPr>
      <w:t>A Clean Green Oxford</w:t>
    </w:r>
  </w:p>
  <w:p w:rsidR="006E3351" w:rsidRPr="006E3351" w:rsidRDefault="006E3351" w:rsidP="00CC4C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An attractive and clean city that minimises its environmental impact by cutting carbon, waste and pollution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40D"/>
    <w:multiLevelType w:val="hybridMultilevel"/>
    <w:tmpl w:val="D9C85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B756547"/>
    <w:multiLevelType w:val="hybridMultilevel"/>
    <w:tmpl w:val="4F5C16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931C9"/>
    <w:multiLevelType w:val="hybridMultilevel"/>
    <w:tmpl w:val="4ECE8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042F97"/>
    <w:multiLevelType w:val="hybridMultilevel"/>
    <w:tmpl w:val="9F924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8"/>
  </w:num>
  <w:num w:numId="12">
    <w:abstractNumId w:val="8"/>
  </w:num>
  <w:num w:numId="13">
    <w:abstractNumId w:val="4"/>
  </w:num>
  <w:num w:numId="14">
    <w:abstractNumId w:val="7"/>
  </w:num>
  <w:num w:numId="15">
    <w:abstractNumId w:val="17"/>
  </w:num>
  <w:num w:numId="16">
    <w:abstractNumId w:val="20"/>
  </w:num>
  <w:num w:numId="17">
    <w:abstractNumId w:val="13"/>
  </w:num>
  <w:num w:numId="18">
    <w:abstractNumId w:val="3"/>
  </w:num>
  <w:num w:numId="19">
    <w:abstractNumId w:val="10"/>
  </w:num>
  <w:num w:numId="20">
    <w:abstractNumId w:val="1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38C6"/>
    <w:rsid w:val="00024DCB"/>
    <w:rsid w:val="00034D23"/>
    <w:rsid w:val="000533BE"/>
    <w:rsid w:val="000604BC"/>
    <w:rsid w:val="000A3D50"/>
    <w:rsid w:val="000A6929"/>
    <w:rsid w:val="000B4310"/>
    <w:rsid w:val="000C3BA4"/>
    <w:rsid w:val="000D0BD0"/>
    <w:rsid w:val="000D2C7B"/>
    <w:rsid w:val="000D6A02"/>
    <w:rsid w:val="00121E55"/>
    <w:rsid w:val="00131588"/>
    <w:rsid w:val="00136B00"/>
    <w:rsid w:val="00146DBD"/>
    <w:rsid w:val="00150E06"/>
    <w:rsid w:val="0016244C"/>
    <w:rsid w:val="0016668B"/>
    <w:rsid w:val="001723AF"/>
    <w:rsid w:val="001A5969"/>
    <w:rsid w:val="001B1CA8"/>
    <w:rsid w:val="001B457E"/>
    <w:rsid w:val="001C6BA4"/>
    <w:rsid w:val="001D0608"/>
    <w:rsid w:val="001D168A"/>
    <w:rsid w:val="001E6C53"/>
    <w:rsid w:val="001E7464"/>
    <w:rsid w:val="001F09A6"/>
    <w:rsid w:val="001F6CFB"/>
    <w:rsid w:val="0020631E"/>
    <w:rsid w:val="00215584"/>
    <w:rsid w:val="0022360B"/>
    <w:rsid w:val="0022442F"/>
    <w:rsid w:val="00261B95"/>
    <w:rsid w:val="002639C4"/>
    <w:rsid w:val="0026625F"/>
    <w:rsid w:val="002667A0"/>
    <w:rsid w:val="002673D9"/>
    <w:rsid w:val="002727E5"/>
    <w:rsid w:val="0027561C"/>
    <w:rsid w:val="00285D0C"/>
    <w:rsid w:val="00296B10"/>
    <w:rsid w:val="002A55B4"/>
    <w:rsid w:val="002B4E38"/>
    <w:rsid w:val="002B5F95"/>
    <w:rsid w:val="002C0E3F"/>
    <w:rsid w:val="002E35EA"/>
    <w:rsid w:val="003160B8"/>
    <w:rsid w:val="00325F36"/>
    <w:rsid w:val="0032789A"/>
    <w:rsid w:val="003352AF"/>
    <w:rsid w:val="00346D97"/>
    <w:rsid w:val="003503A8"/>
    <w:rsid w:val="00354DA8"/>
    <w:rsid w:val="00355905"/>
    <w:rsid w:val="003B2991"/>
    <w:rsid w:val="003B3D6D"/>
    <w:rsid w:val="003B7E4F"/>
    <w:rsid w:val="003C4854"/>
    <w:rsid w:val="003E044A"/>
    <w:rsid w:val="003E4F8B"/>
    <w:rsid w:val="003E53AF"/>
    <w:rsid w:val="003F25C6"/>
    <w:rsid w:val="003F6C51"/>
    <w:rsid w:val="004000D7"/>
    <w:rsid w:val="004069A7"/>
    <w:rsid w:val="004078C5"/>
    <w:rsid w:val="004148DC"/>
    <w:rsid w:val="0043613C"/>
    <w:rsid w:val="00456981"/>
    <w:rsid w:val="00460403"/>
    <w:rsid w:val="004613B4"/>
    <w:rsid w:val="00471913"/>
    <w:rsid w:val="004754E4"/>
    <w:rsid w:val="00482A7E"/>
    <w:rsid w:val="00485F1F"/>
    <w:rsid w:val="00490B75"/>
    <w:rsid w:val="00497BEA"/>
    <w:rsid w:val="004A5E0E"/>
    <w:rsid w:val="004B14DF"/>
    <w:rsid w:val="004B41EA"/>
    <w:rsid w:val="004D1F82"/>
    <w:rsid w:val="004E48DF"/>
    <w:rsid w:val="004E6689"/>
    <w:rsid w:val="004F5866"/>
    <w:rsid w:val="00504E43"/>
    <w:rsid w:val="00505C82"/>
    <w:rsid w:val="00536ADA"/>
    <w:rsid w:val="005410B4"/>
    <w:rsid w:val="005435F2"/>
    <w:rsid w:val="00547458"/>
    <w:rsid w:val="00564688"/>
    <w:rsid w:val="005919D6"/>
    <w:rsid w:val="005C0A4C"/>
    <w:rsid w:val="005C5EC2"/>
    <w:rsid w:val="005D21D3"/>
    <w:rsid w:val="005D537D"/>
    <w:rsid w:val="005E3DB2"/>
    <w:rsid w:val="005E3FD8"/>
    <w:rsid w:val="005F7F01"/>
    <w:rsid w:val="006009A3"/>
    <w:rsid w:val="0060149F"/>
    <w:rsid w:val="006033D5"/>
    <w:rsid w:val="00627C87"/>
    <w:rsid w:val="00646819"/>
    <w:rsid w:val="00665C0E"/>
    <w:rsid w:val="00667309"/>
    <w:rsid w:val="00667453"/>
    <w:rsid w:val="00667F38"/>
    <w:rsid w:val="006928DA"/>
    <w:rsid w:val="006978BB"/>
    <w:rsid w:val="006C201D"/>
    <w:rsid w:val="006E3351"/>
    <w:rsid w:val="006F78F2"/>
    <w:rsid w:val="00742431"/>
    <w:rsid w:val="0076620C"/>
    <w:rsid w:val="007712BD"/>
    <w:rsid w:val="00777780"/>
    <w:rsid w:val="007908F4"/>
    <w:rsid w:val="0079476F"/>
    <w:rsid w:val="007C3BD1"/>
    <w:rsid w:val="007D2D22"/>
    <w:rsid w:val="007E1482"/>
    <w:rsid w:val="007E738E"/>
    <w:rsid w:val="00811917"/>
    <w:rsid w:val="00817010"/>
    <w:rsid w:val="0082763E"/>
    <w:rsid w:val="00851708"/>
    <w:rsid w:val="00893B01"/>
    <w:rsid w:val="00897044"/>
    <w:rsid w:val="008A22C6"/>
    <w:rsid w:val="008A3C31"/>
    <w:rsid w:val="008B0FE5"/>
    <w:rsid w:val="008D116F"/>
    <w:rsid w:val="008E1B20"/>
    <w:rsid w:val="008F2825"/>
    <w:rsid w:val="008F470F"/>
    <w:rsid w:val="009258F3"/>
    <w:rsid w:val="00927940"/>
    <w:rsid w:val="009330F8"/>
    <w:rsid w:val="00944575"/>
    <w:rsid w:val="00956BAC"/>
    <w:rsid w:val="00960BC3"/>
    <w:rsid w:val="009733C8"/>
    <w:rsid w:val="00990B7D"/>
    <w:rsid w:val="00994B0D"/>
    <w:rsid w:val="009973F7"/>
    <w:rsid w:val="009B79F1"/>
    <w:rsid w:val="009C78CA"/>
    <w:rsid w:val="009D400B"/>
    <w:rsid w:val="009D7FBF"/>
    <w:rsid w:val="009E3EF4"/>
    <w:rsid w:val="009F2826"/>
    <w:rsid w:val="00A024CC"/>
    <w:rsid w:val="00A04382"/>
    <w:rsid w:val="00A46A28"/>
    <w:rsid w:val="00A81567"/>
    <w:rsid w:val="00A833CB"/>
    <w:rsid w:val="00A97D89"/>
    <w:rsid w:val="00AA50A2"/>
    <w:rsid w:val="00AB6CCF"/>
    <w:rsid w:val="00AC0AE3"/>
    <w:rsid w:val="00AC551A"/>
    <w:rsid w:val="00AE6D86"/>
    <w:rsid w:val="00AF097C"/>
    <w:rsid w:val="00B07A40"/>
    <w:rsid w:val="00B26003"/>
    <w:rsid w:val="00B27356"/>
    <w:rsid w:val="00B33086"/>
    <w:rsid w:val="00B33CF7"/>
    <w:rsid w:val="00B402DC"/>
    <w:rsid w:val="00B40490"/>
    <w:rsid w:val="00B50576"/>
    <w:rsid w:val="00B54663"/>
    <w:rsid w:val="00B57CA6"/>
    <w:rsid w:val="00B65CA5"/>
    <w:rsid w:val="00B70B92"/>
    <w:rsid w:val="00B86C4F"/>
    <w:rsid w:val="00B95F21"/>
    <w:rsid w:val="00BA5FA4"/>
    <w:rsid w:val="00BA7DD5"/>
    <w:rsid w:val="00BB5E5E"/>
    <w:rsid w:val="00BC0F1D"/>
    <w:rsid w:val="00BC7AED"/>
    <w:rsid w:val="00BD1F67"/>
    <w:rsid w:val="00BD39A2"/>
    <w:rsid w:val="00BE24CD"/>
    <w:rsid w:val="00BF2C0D"/>
    <w:rsid w:val="00C02CE8"/>
    <w:rsid w:val="00C0314A"/>
    <w:rsid w:val="00C07F80"/>
    <w:rsid w:val="00C13448"/>
    <w:rsid w:val="00C13AAD"/>
    <w:rsid w:val="00C35833"/>
    <w:rsid w:val="00C36BCD"/>
    <w:rsid w:val="00C43DB1"/>
    <w:rsid w:val="00C627C5"/>
    <w:rsid w:val="00C722E6"/>
    <w:rsid w:val="00C81A41"/>
    <w:rsid w:val="00C91E31"/>
    <w:rsid w:val="00C93302"/>
    <w:rsid w:val="00CB14F5"/>
    <w:rsid w:val="00CC2C54"/>
    <w:rsid w:val="00CC4CB0"/>
    <w:rsid w:val="00CC572D"/>
    <w:rsid w:val="00CC5B6F"/>
    <w:rsid w:val="00CD4E5F"/>
    <w:rsid w:val="00CD6660"/>
    <w:rsid w:val="00CF4496"/>
    <w:rsid w:val="00CF69BD"/>
    <w:rsid w:val="00D0148E"/>
    <w:rsid w:val="00D04FD7"/>
    <w:rsid w:val="00D17323"/>
    <w:rsid w:val="00D2198C"/>
    <w:rsid w:val="00D21F4C"/>
    <w:rsid w:val="00D22D60"/>
    <w:rsid w:val="00D252E4"/>
    <w:rsid w:val="00D31A5E"/>
    <w:rsid w:val="00D32884"/>
    <w:rsid w:val="00D36449"/>
    <w:rsid w:val="00D439E5"/>
    <w:rsid w:val="00D514FC"/>
    <w:rsid w:val="00D656C7"/>
    <w:rsid w:val="00D77744"/>
    <w:rsid w:val="00D8456B"/>
    <w:rsid w:val="00DB0155"/>
    <w:rsid w:val="00DC0BDE"/>
    <w:rsid w:val="00DC252D"/>
    <w:rsid w:val="00DC52BF"/>
    <w:rsid w:val="00DD5B21"/>
    <w:rsid w:val="00DF7727"/>
    <w:rsid w:val="00E12BBB"/>
    <w:rsid w:val="00E209EA"/>
    <w:rsid w:val="00E44025"/>
    <w:rsid w:val="00E5636B"/>
    <w:rsid w:val="00E66FA1"/>
    <w:rsid w:val="00E70955"/>
    <w:rsid w:val="00E81401"/>
    <w:rsid w:val="00E91258"/>
    <w:rsid w:val="00E95DD3"/>
    <w:rsid w:val="00E97581"/>
    <w:rsid w:val="00EA6CA7"/>
    <w:rsid w:val="00EB5072"/>
    <w:rsid w:val="00EC02F2"/>
    <w:rsid w:val="00ED5A36"/>
    <w:rsid w:val="00ED5E5F"/>
    <w:rsid w:val="00EE0E96"/>
    <w:rsid w:val="00F20CCA"/>
    <w:rsid w:val="00F260C9"/>
    <w:rsid w:val="00F4782D"/>
    <w:rsid w:val="00F52C89"/>
    <w:rsid w:val="00F54570"/>
    <w:rsid w:val="00F56AFF"/>
    <w:rsid w:val="00F72345"/>
    <w:rsid w:val="00F7795B"/>
    <w:rsid w:val="00FB0A2E"/>
    <w:rsid w:val="00FB0D37"/>
    <w:rsid w:val="00FB22E0"/>
    <w:rsid w:val="00FB2528"/>
    <w:rsid w:val="00FB5446"/>
    <w:rsid w:val="00FC438F"/>
    <w:rsid w:val="00FC65EE"/>
    <w:rsid w:val="00FC6904"/>
    <w:rsid w:val="00FD0B4E"/>
    <w:rsid w:val="00FD3A85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5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5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C343-ECB0-4E23-BE4A-279E03D5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3F017DE7</Template>
  <TotalTime>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sghazi</cp:lastModifiedBy>
  <cp:revision>4</cp:revision>
  <cp:lastPrinted>2016-12-22T15:15:00Z</cp:lastPrinted>
  <dcterms:created xsi:type="dcterms:W3CDTF">2018-01-09T13:54:00Z</dcterms:created>
  <dcterms:modified xsi:type="dcterms:W3CDTF">2018-01-10T19:01:00Z</dcterms:modified>
</cp:coreProperties>
</file>